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D 3.1 </w:t>
      </w:r>
      <w:r>
        <w:rPr>
          <w:b/>
          <w:bCs/>
          <w:sz w:val="22"/>
          <w:szCs w:val="22"/>
        </w:rPr>
        <w:t xml:space="preserve"> Nachweis der Fachkunde/Referenzen </w:t>
      </w:r>
    </w:p>
    <w:p>
      <w:pPr>
        <w:pStyle w:val="Default"/>
        <w:rPr>
          <w:b/>
          <w:bCs/>
          <w:sz w:val="20"/>
          <w:szCs w:val="20"/>
        </w:rPr>
      </w:pPr>
    </w:p>
    <w:p>
      <w:pPr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Bei Bietergemeinschaften und bei der Einschaltung von Subunternehmern sind die Angaben nachfolgend zusammenzufassen. </w:t>
      </w:r>
    </w:p>
    <w:p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>
      <w:pPr>
        <w:autoSpaceDE w:val="0"/>
        <w:autoSpaceDN w:val="0"/>
        <w:adjustRightInd w:val="0"/>
        <w:rPr>
          <w:rFonts w:cs="Arial"/>
          <w:color w:val="000000"/>
          <w:sz w:val="20"/>
          <w:szCs w:val="20"/>
          <w:u w:val="single"/>
        </w:rPr>
      </w:pPr>
      <w:r>
        <w:rPr>
          <w:rFonts w:cs="Arial"/>
          <w:b/>
          <w:bCs/>
          <w:color w:val="000000"/>
          <w:sz w:val="20"/>
          <w:szCs w:val="20"/>
          <w:u w:val="single"/>
        </w:rPr>
        <w:t xml:space="preserve">1. Zu Ziffer 1a aus Vordruck D.3: </w:t>
      </w:r>
    </w:p>
    <w:p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Es sind ausschließlich Leistungen aus den letzten drei Jahren aufzuführen. Die Angabe von bis zu 6 Referenzen ist ausreichend.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1"/>
        <w:gridCol w:w="2977"/>
        <w:gridCol w:w="1703"/>
        <w:gridCol w:w="1841"/>
        <w:gridCol w:w="992"/>
        <w:gridCol w:w="3140"/>
      </w:tblGrid>
      <w:tr>
        <w:trPr>
          <w:trHeight w:val="936"/>
        </w:trPr>
        <w:tc>
          <w:tcPr>
            <w:tcW w:w="1210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Auftragnehmer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(Name des Bieters, Mitglieds der Bietergemeinschaft, des Subunternehmers der die Leistung - vgl. A.3 - bereits durchgeführt hat)</w:t>
            </w:r>
          </w:p>
        </w:tc>
        <w:tc>
          <w:tcPr>
            <w:tcW w:w="1059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Leistung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(vgl. A.3)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unter Angabe der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entsprechenden §§</w:t>
            </w:r>
          </w:p>
        </w:tc>
        <w:tc>
          <w:tcPr>
            <w:tcW w:w="606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Durch-führungs-jahr / -zeitraum</w:t>
            </w:r>
          </w:p>
        </w:tc>
        <w:tc>
          <w:tcPr>
            <w:tcW w:w="655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Durchführungsort</w:t>
            </w: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Teilneh-merzahl/-plätze</w:t>
            </w:r>
          </w:p>
        </w:tc>
        <w:tc>
          <w:tcPr>
            <w:tcW w:w="1117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Auftraggeber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und Ansprechpartner incl. Telefonnummer</w:t>
            </w:r>
          </w:p>
        </w:tc>
      </w:tr>
      <w:tr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>
            <w:pPr>
              <w:jc w:val="center"/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</w:tbl>
    <w:p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>
      <w:pPr>
        <w:autoSpaceDE w:val="0"/>
        <w:autoSpaceDN w:val="0"/>
        <w:adjustRightInd w:val="0"/>
        <w:rPr>
          <w:rFonts w:cs="Arial"/>
          <w:b/>
          <w:bCs/>
          <w:color w:val="000000"/>
          <w:sz w:val="20"/>
          <w:szCs w:val="20"/>
          <w:u w:val="single"/>
        </w:rPr>
      </w:pPr>
      <w:r>
        <w:rPr>
          <w:rFonts w:cs="Arial"/>
          <w:b/>
          <w:bCs/>
          <w:color w:val="000000"/>
          <w:sz w:val="20"/>
          <w:szCs w:val="20"/>
          <w:u w:val="single"/>
        </w:rPr>
        <w:t>2. Zu Ziffer 1b aus Vordruck D.3:</w:t>
      </w:r>
    </w:p>
    <w:p>
      <w:pPr>
        <w:autoSpaceDE w:val="0"/>
        <w:autoSpaceDN w:val="0"/>
        <w:adjustRightInd w:val="0"/>
        <w:rPr>
          <w:rFonts w:cs="Arial"/>
          <w:b/>
          <w:bCs/>
          <w:color w:val="000000"/>
          <w:sz w:val="16"/>
          <w:szCs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034"/>
      </w:tblGrid>
      <w:tr>
        <w:trPr>
          <w:trHeight w:val="1131"/>
        </w:trPr>
        <w:tc>
          <w:tcPr>
            <w:tcW w:w="1403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18"/>
                <w:szCs w:val="22"/>
              </w:rPr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  <w:bookmarkEnd w:id="1"/>
          </w:p>
        </w:tc>
      </w:tr>
    </w:tbl>
    <w:p>
      <w:pPr>
        <w:rPr>
          <w:rFonts w:cs="Arial"/>
          <w:color w:val="000000"/>
          <w:sz w:val="20"/>
          <w:szCs w:val="20"/>
          <w:u w:val="single"/>
        </w:rPr>
      </w:pPr>
    </w:p>
    <w:p>
      <w:pPr>
        <w:rPr>
          <w:rFonts w:cs="Arial"/>
          <w:color w:val="000000"/>
          <w:sz w:val="20"/>
          <w:szCs w:val="20"/>
          <w:u w:val="single"/>
        </w:rPr>
      </w:pPr>
    </w:p>
    <w:p>
      <w:pPr>
        <w:tabs>
          <w:tab w:val="left" w:pos="9781"/>
          <w:tab w:val="left" w:pos="13892"/>
        </w:tabs>
        <w:rPr>
          <w:rFonts w:cs="Arial"/>
          <w:color w:val="000000"/>
          <w:sz w:val="20"/>
          <w:szCs w:val="20"/>
          <w:u w:val="single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  <w:u w:val="single"/>
        </w:rPr>
        <w:tab/>
      </w:r>
    </w:p>
    <w:p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>Firmenstempel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 xml:space="preserve">  Datum, Unterschrift</w:t>
      </w:r>
    </w:p>
    <w:sectPr>
      <w:headerReference w:type="default" r:id="rId9"/>
      <w:footerReference w:type="default" r:id="rId10"/>
      <w:pgSz w:w="16838" w:h="11906" w:orient="landscape"/>
      <w:pgMar w:top="1418" w:right="1701" w:bottom="1276" w:left="1134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661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11.01.2017 </w:t>
    </w:r>
    <w:r>
      <w:rPr>
        <w:rFonts w:eastAsiaTheme="majorEastAsia" w:cs="Arial"/>
        <w:sz w:val="20"/>
        <w:szCs w:val="20"/>
      </w:rPr>
      <w:tab/>
      <w:t>(ZV) 19-21-80-18/17</w:t>
    </w:r>
    <w:r>
      <w:rPr>
        <w:rFonts w:eastAsiaTheme="majorEastAsia" w:cs="Arial"/>
        <w:sz w:val="20"/>
        <w:szCs w:val="20"/>
      </w:rPr>
      <w:tab/>
    </w:r>
    <w:r>
      <w:rPr>
        <w:rFonts w:eastAsiaTheme="majorEastAsia" w:cs="Arial"/>
        <w:sz w:val="20"/>
        <w:szCs w:val="20"/>
      </w:rPr>
      <w:tab/>
      <w:t xml:space="preserve">Seite </w:t>
    </w:r>
    <w:r>
      <w:rPr>
        <w:rFonts w:eastAsiaTheme="majorEastAsia" w:cs="Arial"/>
        <w:sz w:val="20"/>
        <w:szCs w:val="20"/>
      </w:rPr>
      <w:fldChar w:fldCharType="begin"/>
    </w:r>
    <w:r>
      <w:rPr>
        <w:rFonts w:eastAsiaTheme="majorEastAsia" w:cs="Arial"/>
        <w:sz w:val="20"/>
        <w:szCs w:val="20"/>
      </w:rPr>
      <w:instrText>PAGE  \* Arabic  \* MERGEFORMAT</w:instrText>
    </w:r>
    <w:r>
      <w:rPr>
        <w:rFonts w:eastAsiaTheme="majorEastAsia" w:cs="Arial"/>
        <w:sz w:val="20"/>
        <w:szCs w:val="20"/>
      </w:rPr>
      <w:fldChar w:fldCharType="separate"/>
    </w:r>
    <w:r>
      <w:rPr>
        <w:rFonts w:eastAsiaTheme="majorEastAsia" w:cs="Arial"/>
        <w:noProof/>
        <w:sz w:val="20"/>
        <w:szCs w:val="20"/>
      </w:rPr>
      <w:t>1</w:t>
    </w:r>
    <w:r>
      <w:rPr>
        <w:rFonts w:eastAsiaTheme="majorEastAsia" w:cs="Arial"/>
        <w:sz w:val="20"/>
        <w:szCs w:val="20"/>
      </w:rPr>
      <w:fldChar w:fldCharType="end"/>
    </w:r>
    <w:r>
      <w:rPr>
        <w:rFonts w:eastAsiaTheme="majorEastAsia" w:cs="Arial"/>
        <w:sz w:val="20"/>
        <w:szCs w:val="20"/>
      </w:rPr>
      <w:t xml:space="preserve"> von </w:t>
    </w:r>
    <w:r>
      <w:rPr>
        <w:rFonts w:eastAsiaTheme="majorEastAsia" w:cs="Arial"/>
        <w:sz w:val="20"/>
        <w:szCs w:val="20"/>
      </w:rPr>
      <w:fldChar w:fldCharType="begin"/>
    </w:r>
    <w:r>
      <w:rPr>
        <w:rFonts w:eastAsiaTheme="majorEastAsia" w:cs="Arial"/>
        <w:sz w:val="20"/>
        <w:szCs w:val="20"/>
      </w:rPr>
      <w:instrText>NUMPAGES  \* Arabic  \* MERGEFORMAT</w:instrText>
    </w:r>
    <w:r>
      <w:rPr>
        <w:rFonts w:eastAsiaTheme="majorEastAsia" w:cs="Arial"/>
        <w:sz w:val="20"/>
        <w:szCs w:val="20"/>
      </w:rPr>
      <w:fldChar w:fldCharType="separate"/>
    </w:r>
    <w:r>
      <w:rPr>
        <w:rFonts w:eastAsiaTheme="majorEastAsia" w:cs="Arial"/>
        <w:noProof/>
        <w:sz w:val="20"/>
        <w:szCs w:val="20"/>
      </w:rPr>
      <w:t>1</w:t>
    </w:r>
    <w:r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k1GJl1jt7eKD9awl9yswVghw9PE=" w:salt="fKo+K9ILmgaTGKtkyWI5ug==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42145-378B-4555-86E1-24ABF7FE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1359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Steck, Ingrid</cp:lastModifiedBy>
  <cp:revision>36</cp:revision>
  <cp:lastPrinted>2017-01-24T10:15:00Z</cp:lastPrinted>
  <dcterms:created xsi:type="dcterms:W3CDTF">2013-02-15T09:45:00Z</dcterms:created>
  <dcterms:modified xsi:type="dcterms:W3CDTF">2017-01-24T10:15:00Z</dcterms:modified>
</cp:coreProperties>
</file>